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"Горячие сердца"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Шипы</w:t>
      </w:r>
    </w:p>
    <w:p>
      <w:pPr>
        <w:pStyle w:val="style0"/>
        <w:rPr/>
      </w:pPr>
      <w:r>
        <w:rPr>
          <w:lang w:val="en-US"/>
        </w:rPr>
        <w:t>№ 1. DMC 310 - 8,06 (Мeтр,1)</w:t>
      </w:r>
    </w:p>
    <w:p>
      <w:pPr>
        <w:pStyle w:val="style0"/>
        <w:rPr/>
      </w:pPr>
      <w:r>
        <w:rPr>
          <w:lang w:val="en-US"/>
        </w:rPr>
        <w:t>№ 2. DMC 318 - 1,34 (Мeтр,1)</w:t>
      </w:r>
    </w:p>
    <w:p>
      <w:pPr>
        <w:pStyle w:val="style0"/>
        <w:rPr/>
      </w:pPr>
      <w:r>
        <w:rPr>
          <w:lang w:val="en-US"/>
        </w:rPr>
        <w:t>№ 3. DMC 321 - 3,75 (Мeтр,1)</w:t>
      </w:r>
    </w:p>
    <w:p>
      <w:pPr>
        <w:pStyle w:val="style0"/>
        <w:rPr/>
      </w:pPr>
      <w:r>
        <w:rPr>
          <w:lang w:val="en-US"/>
        </w:rPr>
        <w:t>№ 4. DMC 415 - 2,8 (Мeтр,1)</w:t>
      </w:r>
    </w:p>
    <w:p>
      <w:pPr>
        <w:pStyle w:val="style0"/>
        <w:rPr/>
      </w:pPr>
      <w:r>
        <w:rPr>
          <w:lang w:val="en-US"/>
        </w:rPr>
        <w:t>№ 5. DMC 666 - 17,21 (Мeтр,1)</w:t>
      </w:r>
    </w:p>
    <w:p>
      <w:pPr>
        <w:pStyle w:val="style0"/>
        <w:rPr/>
      </w:pPr>
      <w:r>
        <w:rPr>
          <w:lang w:val="en-US"/>
        </w:rPr>
        <w:t>№ 6. DMC 3705 - 0,88 (Мeтр,1)</w:t>
      </w:r>
    </w:p>
    <w:p>
      <w:pPr>
        <w:pStyle w:val="style0"/>
        <w:rPr/>
      </w:pPr>
      <w:r>
        <w:rPr>
          <w:lang w:val="en-US"/>
        </w:rPr>
        <w:t>№ 7. DMC 3799 - 3,5 (Мeтр,1)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Шибари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310 - 5,28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321 - 6,55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666 - 12,75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3705 - 0,81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3863 - 5,85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3864 - 7,19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</w:rPr>
      </w:pPr>
      <w:r>
        <w:rPr>
          <w:b/>
          <w:bCs/>
          <w:lang w:val="en-US"/>
        </w:rPr>
        <w:t>Пеньюар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310 - 2,83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321 - 6,99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414 - 6,53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666 - 19,04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3705 - 0,79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</w:rPr>
      </w:pPr>
      <w:r>
        <w:rPr>
          <w:b/>
          <w:bCs/>
          <w:lang w:val="en-US"/>
        </w:rPr>
        <w:t>Портупея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310 - 8,1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321 - 3,37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415 - 0,61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666 - 19,06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762 - 0,18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3705 - 1,18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3799 - 4,73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Маска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310 - 6,95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321 - 4,39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415 - 0,5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666 - 11,72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762 - 0,81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3705 - 0,72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3799 - 14,55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</w:rPr>
      </w:pPr>
      <w:r>
        <w:rPr>
          <w:b/>
          <w:bCs/>
          <w:lang w:val="en-US"/>
        </w:rPr>
        <w:t>Корсет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310 - 10,72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321 - 3,25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415 - 0,33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666 - 14,85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762 - 0,81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3705 - 1,09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3799 - 5,07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Words>296</Words>
  <Characters>995</Characters>
  <Application>WPS Office</Application>
  <Paragraphs>58</Paragraphs>
  <CharactersWithSpaces>1244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2023-01-12T16:00:52Z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